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FF6AB" w14:textId="77777777" w:rsidR="00F81B5F" w:rsidRPr="0051623B" w:rsidRDefault="00793481" w:rsidP="00F81B5F">
      <w:pPr>
        <w:contextualSpacing/>
        <w:jc w:val="center"/>
        <w:rPr>
          <w:sz w:val="28"/>
          <w:szCs w:val="28"/>
        </w:rPr>
      </w:pPr>
      <w:bookmarkStart w:id="0" w:name="_Hlk34059762"/>
      <w:r w:rsidRPr="001677C0">
        <w:rPr>
          <w:noProof/>
        </w:rPr>
        <w:drawing>
          <wp:inline distT="0" distB="0" distL="0" distR="0" wp14:anchorId="28D9E966" wp14:editId="62045B68">
            <wp:extent cx="2503805" cy="1083310"/>
            <wp:effectExtent l="0" t="0" r="0" b="0"/>
            <wp:docPr id="1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AB11" w14:textId="644AD2ED" w:rsidR="00793481" w:rsidRDefault="00FA5306" w:rsidP="00F81B5F">
      <w:pPr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718DDC1" w14:textId="3C6FDE54" w:rsidR="00F81B5F" w:rsidRPr="0051623B" w:rsidRDefault="00FA5306" w:rsidP="00F81B5F">
      <w:pPr>
        <w:contextualSpacing/>
        <w:rPr>
          <w:sz w:val="28"/>
          <w:szCs w:val="28"/>
        </w:rPr>
      </w:pPr>
      <w:r>
        <w:rPr>
          <w:sz w:val="28"/>
          <w:szCs w:val="28"/>
        </w:rPr>
        <w:t>28</w:t>
      </w:r>
      <w:r w:rsidR="00F81B5F" w:rsidRPr="0051623B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F81B5F" w:rsidRPr="0051623B">
        <w:rPr>
          <w:sz w:val="28"/>
          <w:szCs w:val="28"/>
        </w:rPr>
        <w:t xml:space="preserve">.2024 № </w:t>
      </w:r>
      <w:r>
        <w:rPr>
          <w:sz w:val="28"/>
          <w:szCs w:val="28"/>
        </w:rPr>
        <w:t>32</w:t>
      </w:r>
      <w:r w:rsidR="00F81B5F" w:rsidRPr="0051623B">
        <w:rPr>
          <w:sz w:val="28"/>
          <w:szCs w:val="28"/>
        </w:rPr>
        <w:t>.</w:t>
      </w:r>
      <w:r w:rsidR="00F81B5F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F81B5F" w:rsidRPr="0051623B">
        <w:rPr>
          <w:sz w:val="28"/>
          <w:szCs w:val="28"/>
        </w:rPr>
        <w:t>.</w:t>
      </w:r>
      <w:r w:rsidR="00F81B5F">
        <w:rPr>
          <w:sz w:val="28"/>
          <w:szCs w:val="28"/>
        </w:rPr>
        <w:t>3</w:t>
      </w:r>
      <w:r>
        <w:rPr>
          <w:sz w:val="28"/>
          <w:szCs w:val="28"/>
        </w:rPr>
        <w:t>45</w:t>
      </w:r>
    </w:p>
    <w:p w14:paraId="000006B7" w14:textId="77777777" w:rsidR="00F81B5F" w:rsidRPr="00A9418D" w:rsidRDefault="00F81B5F" w:rsidP="00F81B5F">
      <w:pPr>
        <w:contextualSpacing/>
        <w:rPr>
          <w:color w:val="FF0000"/>
          <w:sz w:val="28"/>
          <w:szCs w:val="28"/>
        </w:rPr>
      </w:pPr>
    </w:p>
    <w:p w14:paraId="6AB4EE7A" w14:textId="35179D1B" w:rsidR="006757A8" w:rsidRPr="00F81B5F" w:rsidRDefault="00F81B5F" w:rsidP="00F81B5F">
      <w:pPr>
        <w:tabs>
          <w:tab w:val="left" w:pos="8020"/>
        </w:tabs>
        <w:jc w:val="center"/>
        <w:rPr>
          <w:rFonts w:eastAsia="Calibri"/>
          <w:b/>
          <w:bCs/>
          <w:sz w:val="28"/>
          <w:szCs w:val="28"/>
        </w:rPr>
      </w:pPr>
      <w:r w:rsidRPr="00177A29">
        <w:rPr>
          <w:rFonts w:eastAsia="Calibri"/>
          <w:b/>
          <w:bCs/>
          <w:sz w:val="28"/>
          <w:szCs w:val="28"/>
        </w:rPr>
        <w:t xml:space="preserve">О </w:t>
      </w:r>
      <w:r>
        <w:rPr>
          <w:rFonts w:eastAsia="Calibri"/>
          <w:b/>
          <w:bCs/>
          <w:sz w:val="28"/>
          <w:szCs w:val="28"/>
        </w:rPr>
        <w:t xml:space="preserve">результатах конкурса на право заключения </w:t>
      </w:r>
      <w:r>
        <w:rPr>
          <w:rFonts w:eastAsia="Calibri"/>
          <w:b/>
          <w:bCs/>
          <w:sz w:val="28"/>
          <w:szCs w:val="28"/>
        </w:rPr>
        <w:br/>
        <w:t xml:space="preserve">на безвозмездной основе договоров на реализацию </w:t>
      </w:r>
      <w:r>
        <w:rPr>
          <w:rFonts w:eastAsia="Calibri"/>
          <w:b/>
          <w:bCs/>
          <w:sz w:val="28"/>
          <w:szCs w:val="28"/>
        </w:rPr>
        <w:br/>
        <w:t>социальных программ (проектов) по организации досуговой,</w:t>
      </w:r>
      <w:r>
        <w:rPr>
          <w:rFonts w:eastAsia="Calibri"/>
          <w:b/>
          <w:bCs/>
          <w:sz w:val="28"/>
          <w:szCs w:val="28"/>
        </w:rPr>
        <w:br/>
        <w:t>социально-воспитательной, физкультурно-оздоровительной</w:t>
      </w:r>
      <w:r w:rsidR="00793481">
        <w:rPr>
          <w:rFonts w:eastAsia="Calibri"/>
          <w:b/>
          <w:bCs/>
          <w:sz w:val="28"/>
          <w:szCs w:val="28"/>
        </w:rPr>
        <w:br/>
      </w:r>
      <w:r>
        <w:rPr>
          <w:rFonts w:eastAsia="Calibri"/>
          <w:b/>
          <w:bCs/>
          <w:sz w:val="28"/>
          <w:szCs w:val="28"/>
        </w:rPr>
        <w:t>и спортивной работы с населением по месту жительства в нежилых помещениях, находящихся в оперативном управлении управы Пресненского района города Москвы</w:t>
      </w:r>
    </w:p>
    <w:p w14:paraId="3A2DBDD9" w14:textId="77777777" w:rsidR="006757A8" w:rsidRPr="0003622D" w:rsidRDefault="006757A8" w:rsidP="0003622D">
      <w:pPr>
        <w:jc w:val="both"/>
        <w:rPr>
          <w:sz w:val="28"/>
          <w:szCs w:val="28"/>
        </w:rPr>
      </w:pPr>
    </w:p>
    <w:p w14:paraId="07D90D85" w14:textId="029843FA" w:rsidR="006757A8" w:rsidRPr="007356AA" w:rsidRDefault="00387533" w:rsidP="00F81B5F">
      <w:pPr>
        <w:ind w:firstLine="567"/>
        <w:jc w:val="both"/>
        <w:rPr>
          <w:sz w:val="28"/>
          <w:szCs w:val="28"/>
        </w:rPr>
      </w:pPr>
      <w:r w:rsidRPr="0003622D">
        <w:rPr>
          <w:sz w:val="28"/>
          <w:szCs w:val="28"/>
        </w:rPr>
        <w:t>Руководствуясь п.</w:t>
      </w:r>
      <w:r w:rsidR="00190AEC">
        <w:rPr>
          <w:sz w:val="28"/>
          <w:szCs w:val="28"/>
        </w:rPr>
        <w:t>2</w:t>
      </w:r>
      <w:r w:rsidRPr="0003622D">
        <w:rPr>
          <w:sz w:val="28"/>
          <w:szCs w:val="28"/>
        </w:rPr>
        <w:t xml:space="preserve"> </w:t>
      </w:r>
      <w:r w:rsidR="00134565">
        <w:rPr>
          <w:sz w:val="28"/>
          <w:szCs w:val="28"/>
        </w:rPr>
        <w:t>ч.</w:t>
      </w:r>
      <w:r w:rsidR="001063AA">
        <w:rPr>
          <w:sz w:val="28"/>
          <w:szCs w:val="28"/>
        </w:rPr>
        <w:t>7</w:t>
      </w:r>
      <w:r w:rsidRPr="0003622D">
        <w:rPr>
          <w:sz w:val="28"/>
          <w:szCs w:val="28"/>
        </w:rPr>
        <w:t xml:space="preserve"> </w:t>
      </w:r>
      <w:r w:rsidR="00134565">
        <w:rPr>
          <w:sz w:val="28"/>
          <w:szCs w:val="28"/>
        </w:rPr>
        <w:t xml:space="preserve">ст.1 </w:t>
      </w:r>
      <w:r w:rsidRPr="0003622D">
        <w:rPr>
          <w:sz w:val="28"/>
          <w:szCs w:val="28"/>
        </w:rPr>
        <w:t>Закона города Москвы от 11</w:t>
      </w:r>
      <w:r w:rsidR="00B31D2A">
        <w:rPr>
          <w:sz w:val="28"/>
          <w:szCs w:val="28"/>
        </w:rPr>
        <w:t xml:space="preserve"> июля </w:t>
      </w:r>
      <w:r w:rsidRPr="0003622D">
        <w:rPr>
          <w:sz w:val="28"/>
          <w:szCs w:val="28"/>
        </w:rPr>
        <w:t xml:space="preserve">2012 </w:t>
      </w:r>
      <w:r w:rsidR="00B31D2A">
        <w:rPr>
          <w:sz w:val="28"/>
          <w:szCs w:val="28"/>
        </w:rPr>
        <w:t xml:space="preserve">года </w:t>
      </w:r>
      <w:r w:rsidRPr="0003622D">
        <w:rPr>
          <w:sz w:val="28"/>
          <w:szCs w:val="28"/>
        </w:rPr>
        <w:t>№</w:t>
      </w:r>
      <w:r w:rsidR="00134565">
        <w:rPr>
          <w:sz w:val="28"/>
          <w:szCs w:val="28"/>
        </w:rPr>
        <w:t> </w:t>
      </w:r>
      <w:r w:rsidRPr="0003622D">
        <w:rPr>
          <w:sz w:val="28"/>
          <w:szCs w:val="28"/>
        </w:rPr>
        <w:t>39 «О наделении органов местного самоуправления муниципальных округов города Москвы отдельными полномочиями города Москвы», рассмотрев</w:t>
      </w:r>
      <w:r w:rsidR="006757A8" w:rsidRPr="0003622D">
        <w:rPr>
          <w:sz w:val="28"/>
          <w:szCs w:val="28"/>
        </w:rPr>
        <w:t xml:space="preserve"> обращение управы Пресненского района </w:t>
      </w:r>
      <w:r w:rsidR="00080C58">
        <w:rPr>
          <w:sz w:val="28"/>
          <w:szCs w:val="28"/>
        </w:rPr>
        <w:t xml:space="preserve">от </w:t>
      </w:r>
      <w:bookmarkStart w:id="1" w:name="_Hlk121412824"/>
      <w:r w:rsidR="00FA5306">
        <w:rPr>
          <w:sz w:val="28"/>
          <w:szCs w:val="28"/>
        </w:rPr>
        <w:t>27</w:t>
      </w:r>
      <w:r w:rsidR="00F81B5F" w:rsidRPr="00F23F6B">
        <w:rPr>
          <w:sz w:val="28"/>
          <w:szCs w:val="28"/>
        </w:rPr>
        <w:t>.</w:t>
      </w:r>
      <w:r w:rsidR="00FA5306">
        <w:rPr>
          <w:sz w:val="28"/>
          <w:szCs w:val="28"/>
        </w:rPr>
        <w:t>11</w:t>
      </w:r>
      <w:r w:rsidR="00F81B5F" w:rsidRPr="00F23F6B">
        <w:rPr>
          <w:sz w:val="28"/>
          <w:szCs w:val="28"/>
        </w:rPr>
        <w:t xml:space="preserve">.2024 № </w:t>
      </w:r>
      <w:r w:rsidR="00F81B5F" w:rsidRPr="007356AA">
        <w:rPr>
          <w:sz w:val="28"/>
          <w:szCs w:val="28"/>
        </w:rPr>
        <w:t>УП13-</w:t>
      </w:r>
      <w:r w:rsidR="007356AA" w:rsidRPr="007356AA">
        <w:rPr>
          <w:sz w:val="28"/>
          <w:szCs w:val="28"/>
        </w:rPr>
        <w:t>1927</w:t>
      </w:r>
      <w:r w:rsidR="00F81B5F" w:rsidRPr="007356AA">
        <w:rPr>
          <w:sz w:val="28"/>
          <w:szCs w:val="28"/>
        </w:rPr>
        <w:t>/2</w:t>
      </w:r>
      <w:bookmarkEnd w:id="1"/>
      <w:r w:rsidR="007356AA" w:rsidRPr="007356AA">
        <w:rPr>
          <w:sz w:val="28"/>
          <w:szCs w:val="28"/>
        </w:rPr>
        <w:t>3</w:t>
      </w:r>
      <w:r w:rsidR="00F81B5F" w:rsidRPr="007356AA">
        <w:rPr>
          <w:sz w:val="28"/>
          <w:szCs w:val="28"/>
        </w:rPr>
        <w:t xml:space="preserve"> (наш </w:t>
      </w:r>
      <w:proofErr w:type="spellStart"/>
      <w:r w:rsidR="00F81B5F" w:rsidRPr="007356AA">
        <w:rPr>
          <w:sz w:val="28"/>
          <w:szCs w:val="28"/>
        </w:rPr>
        <w:t>вх</w:t>
      </w:r>
      <w:proofErr w:type="spellEnd"/>
      <w:r w:rsidR="00F81B5F" w:rsidRPr="007356AA">
        <w:rPr>
          <w:sz w:val="28"/>
          <w:szCs w:val="28"/>
        </w:rPr>
        <w:t xml:space="preserve">. № </w:t>
      </w:r>
      <w:r w:rsidR="007356AA" w:rsidRPr="007356AA">
        <w:rPr>
          <w:sz w:val="28"/>
          <w:szCs w:val="28"/>
        </w:rPr>
        <w:t>637</w:t>
      </w:r>
      <w:r w:rsidR="00F81B5F" w:rsidRPr="007356AA">
        <w:rPr>
          <w:sz w:val="28"/>
          <w:szCs w:val="28"/>
        </w:rPr>
        <w:t xml:space="preserve">-Д от </w:t>
      </w:r>
      <w:r w:rsidR="00FA5306" w:rsidRPr="007356AA">
        <w:rPr>
          <w:sz w:val="28"/>
          <w:szCs w:val="28"/>
        </w:rPr>
        <w:t>27</w:t>
      </w:r>
      <w:r w:rsidR="00F81B5F" w:rsidRPr="007356AA">
        <w:rPr>
          <w:sz w:val="28"/>
          <w:szCs w:val="28"/>
        </w:rPr>
        <w:t>.</w:t>
      </w:r>
      <w:r w:rsidR="00FA5306" w:rsidRPr="007356AA">
        <w:rPr>
          <w:sz w:val="28"/>
          <w:szCs w:val="28"/>
        </w:rPr>
        <w:t>11</w:t>
      </w:r>
      <w:r w:rsidR="00F81B5F" w:rsidRPr="007356AA">
        <w:rPr>
          <w:sz w:val="28"/>
          <w:szCs w:val="28"/>
        </w:rPr>
        <w:t>.2024),</w:t>
      </w:r>
    </w:p>
    <w:p w14:paraId="2CE85912" w14:textId="77777777" w:rsidR="00F81B5F" w:rsidRPr="0003622D" w:rsidRDefault="00F81B5F" w:rsidP="00F81B5F">
      <w:pPr>
        <w:ind w:firstLine="567"/>
        <w:jc w:val="both"/>
        <w:rPr>
          <w:sz w:val="28"/>
          <w:szCs w:val="28"/>
        </w:rPr>
      </w:pPr>
    </w:p>
    <w:p w14:paraId="68ADD264" w14:textId="77777777" w:rsidR="00F0115E" w:rsidRPr="0003622D" w:rsidRDefault="006757A8" w:rsidP="0003622D">
      <w:pPr>
        <w:jc w:val="center"/>
        <w:rPr>
          <w:b/>
          <w:sz w:val="28"/>
          <w:szCs w:val="28"/>
        </w:rPr>
      </w:pPr>
      <w:r w:rsidRPr="0003622D">
        <w:rPr>
          <w:b/>
          <w:sz w:val="28"/>
          <w:szCs w:val="28"/>
        </w:rPr>
        <w:t>Совет депутатов решил:</w:t>
      </w:r>
    </w:p>
    <w:p w14:paraId="6F6D31C6" w14:textId="762591AF" w:rsidR="006757A8" w:rsidRDefault="00190AEC" w:rsidP="0003622D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победител</w:t>
      </w:r>
      <w:r w:rsidR="00FA5306">
        <w:rPr>
          <w:sz w:val="28"/>
          <w:szCs w:val="28"/>
        </w:rPr>
        <w:t>ем</w:t>
      </w:r>
      <w:r>
        <w:rPr>
          <w:sz w:val="28"/>
          <w:szCs w:val="28"/>
        </w:rPr>
        <w:t xml:space="preserve"> конкурса на право заключения </w:t>
      </w:r>
      <w:r w:rsidR="00F81B5F">
        <w:rPr>
          <w:sz w:val="28"/>
          <w:szCs w:val="28"/>
        </w:rPr>
        <w:br/>
      </w:r>
      <w:r>
        <w:rPr>
          <w:sz w:val="28"/>
          <w:szCs w:val="28"/>
        </w:rPr>
        <w:t>на безвозмездной основе договор</w:t>
      </w:r>
      <w:r w:rsidR="00FB45EB">
        <w:rPr>
          <w:sz w:val="28"/>
          <w:szCs w:val="28"/>
        </w:rPr>
        <w:t>а</w:t>
      </w:r>
      <w:r>
        <w:rPr>
          <w:sz w:val="28"/>
          <w:szCs w:val="28"/>
        </w:rPr>
        <w:t xml:space="preserve"> на реализацию социальн</w:t>
      </w:r>
      <w:r w:rsidR="00FB45EB">
        <w:rPr>
          <w:sz w:val="28"/>
          <w:szCs w:val="28"/>
        </w:rPr>
        <w:t>ой</w:t>
      </w:r>
      <w:r>
        <w:rPr>
          <w:sz w:val="28"/>
          <w:szCs w:val="28"/>
        </w:rPr>
        <w:t xml:space="preserve"> программ</w:t>
      </w:r>
      <w:r w:rsidR="00FB45EB">
        <w:rPr>
          <w:sz w:val="28"/>
          <w:szCs w:val="28"/>
        </w:rPr>
        <w:t>ы</w:t>
      </w:r>
      <w:r>
        <w:rPr>
          <w:sz w:val="28"/>
          <w:szCs w:val="28"/>
        </w:rPr>
        <w:t xml:space="preserve"> (проект</w:t>
      </w:r>
      <w:r w:rsidR="00FB45EB">
        <w:rPr>
          <w:sz w:val="28"/>
          <w:szCs w:val="28"/>
        </w:rPr>
        <w:t>а</w:t>
      </w:r>
      <w:r>
        <w:rPr>
          <w:sz w:val="28"/>
          <w:szCs w:val="28"/>
        </w:rPr>
        <w:t xml:space="preserve">) по организации досуговой, социально-воспитательной, физкультурно-оздоровительной и спортивной работы с населением </w:t>
      </w:r>
      <w:r w:rsidR="00CE0716">
        <w:rPr>
          <w:sz w:val="28"/>
          <w:szCs w:val="28"/>
        </w:rPr>
        <w:br/>
      </w:r>
      <w:r>
        <w:rPr>
          <w:sz w:val="28"/>
          <w:szCs w:val="28"/>
        </w:rPr>
        <w:t>по месту жительства в нежил</w:t>
      </w:r>
      <w:r w:rsidR="00FB45EB">
        <w:rPr>
          <w:sz w:val="28"/>
          <w:szCs w:val="28"/>
        </w:rPr>
        <w:t>ом</w:t>
      </w:r>
      <w:r>
        <w:rPr>
          <w:sz w:val="28"/>
          <w:szCs w:val="28"/>
        </w:rPr>
        <w:t xml:space="preserve"> помещени</w:t>
      </w:r>
      <w:r w:rsidR="00FB45EB">
        <w:rPr>
          <w:sz w:val="28"/>
          <w:szCs w:val="28"/>
        </w:rPr>
        <w:t>и</w:t>
      </w:r>
      <w:r>
        <w:rPr>
          <w:sz w:val="28"/>
          <w:szCs w:val="28"/>
        </w:rPr>
        <w:t>, находящи</w:t>
      </w:r>
      <w:r w:rsidR="00FB45EB">
        <w:rPr>
          <w:sz w:val="28"/>
          <w:szCs w:val="28"/>
        </w:rPr>
        <w:t>мся</w:t>
      </w:r>
      <w:r>
        <w:rPr>
          <w:sz w:val="28"/>
          <w:szCs w:val="28"/>
        </w:rPr>
        <w:t xml:space="preserve"> в оперативном управлении управы Пресненского района города Москвы, согласно Приложению</w:t>
      </w:r>
      <w:r w:rsidR="00911169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решению.</w:t>
      </w:r>
    </w:p>
    <w:p w14:paraId="4B1B64E7" w14:textId="77777777" w:rsidR="006757A8" w:rsidRPr="0003622D" w:rsidRDefault="006757A8" w:rsidP="0003622D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03622D">
        <w:rPr>
          <w:sz w:val="28"/>
          <w:szCs w:val="28"/>
        </w:rPr>
        <w:t xml:space="preserve">Направить настоящее </w:t>
      </w:r>
      <w:r w:rsidR="005D0717">
        <w:rPr>
          <w:sz w:val="28"/>
          <w:szCs w:val="28"/>
        </w:rPr>
        <w:t>р</w:t>
      </w:r>
      <w:r w:rsidRPr="0003622D">
        <w:rPr>
          <w:sz w:val="28"/>
          <w:szCs w:val="28"/>
        </w:rPr>
        <w:t>ешение в Департамент территориальных органов исполнительной власти города Москвы, префектуру Ц</w:t>
      </w:r>
      <w:r w:rsidR="0003622D">
        <w:rPr>
          <w:sz w:val="28"/>
          <w:szCs w:val="28"/>
        </w:rPr>
        <w:t>ентрального административного округа</w:t>
      </w:r>
      <w:r w:rsidRPr="0003622D">
        <w:rPr>
          <w:sz w:val="28"/>
          <w:szCs w:val="28"/>
        </w:rPr>
        <w:t xml:space="preserve"> города Москвы и управу Пресненского района города Москвы</w:t>
      </w:r>
      <w:r w:rsidR="00F81B5F">
        <w:rPr>
          <w:sz w:val="28"/>
          <w:szCs w:val="28"/>
        </w:rPr>
        <w:t>.</w:t>
      </w:r>
    </w:p>
    <w:p w14:paraId="74FAC203" w14:textId="77777777" w:rsidR="006757A8" w:rsidRPr="0003622D" w:rsidRDefault="006757A8" w:rsidP="0003622D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03622D">
        <w:rPr>
          <w:sz w:val="28"/>
          <w:szCs w:val="28"/>
        </w:rPr>
        <w:t xml:space="preserve">Опубликовать настоящее </w:t>
      </w:r>
      <w:r w:rsidR="005D0717">
        <w:rPr>
          <w:sz w:val="28"/>
          <w:szCs w:val="28"/>
        </w:rPr>
        <w:t>р</w:t>
      </w:r>
      <w:r w:rsidRPr="0003622D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52F1F3F6" w14:textId="77777777" w:rsidR="006757A8" w:rsidRPr="0003622D" w:rsidRDefault="006757A8" w:rsidP="0003622D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03622D">
        <w:rPr>
          <w:sz w:val="28"/>
          <w:szCs w:val="28"/>
        </w:rPr>
        <w:t xml:space="preserve">Настоящее </w:t>
      </w:r>
      <w:r w:rsidR="005D0717">
        <w:rPr>
          <w:sz w:val="28"/>
          <w:szCs w:val="28"/>
        </w:rPr>
        <w:t>р</w:t>
      </w:r>
      <w:r w:rsidRPr="0003622D">
        <w:rPr>
          <w:sz w:val="28"/>
          <w:szCs w:val="28"/>
        </w:rPr>
        <w:t xml:space="preserve">ешение вступает в силу со дня его </w:t>
      </w:r>
      <w:r w:rsidR="00190AEC">
        <w:rPr>
          <w:sz w:val="28"/>
          <w:szCs w:val="28"/>
        </w:rPr>
        <w:t>принятия</w:t>
      </w:r>
      <w:r w:rsidRPr="0003622D">
        <w:rPr>
          <w:sz w:val="28"/>
          <w:szCs w:val="28"/>
        </w:rPr>
        <w:t>.</w:t>
      </w:r>
    </w:p>
    <w:p w14:paraId="2728FC69" w14:textId="77777777" w:rsidR="006757A8" w:rsidRPr="0003622D" w:rsidRDefault="006757A8" w:rsidP="0003622D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03622D">
        <w:rPr>
          <w:sz w:val="28"/>
          <w:szCs w:val="28"/>
        </w:rPr>
        <w:t xml:space="preserve">Контроль за исполнением настоящего </w:t>
      </w:r>
      <w:r w:rsidR="005D0717">
        <w:rPr>
          <w:sz w:val="28"/>
          <w:szCs w:val="28"/>
        </w:rPr>
        <w:t>р</w:t>
      </w:r>
      <w:r w:rsidRPr="0003622D">
        <w:rPr>
          <w:sz w:val="28"/>
          <w:szCs w:val="28"/>
        </w:rPr>
        <w:t xml:space="preserve">ешения возложить на </w:t>
      </w:r>
      <w:r w:rsidR="005D0717" w:rsidRPr="005D0717">
        <w:rPr>
          <w:sz w:val="28"/>
          <w:szCs w:val="28"/>
        </w:rPr>
        <w:t xml:space="preserve">главу муниципального округа </w:t>
      </w:r>
      <w:r w:rsidR="005D0717" w:rsidRPr="005D0717">
        <w:rPr>
          <w:sz w:val="28"/>
          <w:szCs w:val="28"/>
        </w:rPr>
        <w:tab/>
        <w:t>Пресненский Юмалина Д.П.</w:t>
      </w:r>
    </w:p>
    <w:p w14:paraId="6A680C07" w14:textId="77777777" w:rsidR="00387533" w:rsidRDefault="00387533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60F88627" w14:textId="77777777" w:rsidR="00793481" w:rsidRPr="0003622D" w:rsidRDefault="00793481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8"/>
        <w:gridCol w:w="5477"/>
      </w:tblGrid>
      <w:tr w:rsidR="0003622D" w:rsidRPr="00177A29" w14:paraId="511EFA1C" w14:textId="77777777" w:rsidTr="00177A29">
        <w:tc>
          <w:tcPr>
            <w:tcW w:w="3936" w:type="dxa"/>
            <w:shd w:val="clear" w:color="auto" w:fill="auto"/>
          </w:tcPr>
          <w:p w14:paraId="34A2581D" w14:textId="77777777" w:rsidR="0003622D" w:rsidRPr="00177A29" w:rsidRDefault="0003622D" w:rsidP="00177A29">
            <w:pPr>
              <w:pStyle w:val="a5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  <w:r w:rsidRPr="00177A29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35" w:type="dxa"/>
            <w:shd w:val="clear" w:color="auto" w:fill="auto"/>
            <w:vAlign w:val="bottom"/>
          </w:tcPr>
          <w:p w14:paraId="531B15C5" w14:textId="77777777" w:rsidR="0003622D" w:rsidRPr="00177A29" w:rsidRDefault="00975B77" w:rsidP="00177A29">
            <w:pPr>
              <w:pStyle w:val="a5"/>
              <w:spacing w:after="0" w:line="240" w:lineRule="auto"/>
              <w:ind w:left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bookmarkEnd w:id="0"/>
    </w:tbl>
    <w:p w14:paraId="44C72C99" w14:textId="77777777" w:rsidR="00911169" w:rsidRPr="0003622D" w:rsidRDefault="00911169" w:rsidP="0003622D">
      <w:pPr>
        <w:tabs>
          <w:tab w:val="left" w:pos="6436"/>
        </w:tabs>
        <w:sectPr w:rsidR="00911169" w:rsidRPr="0003622D" w:rsidSect="0079348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58"/>
        <w:gridCol w:w="1678"/>
        <w:gridCol w:w="4819"/>
      </w:tblGrid>
      <w:tr w:rsidR="009E0771" w:rsidRPr="0003622D" w14:paraId="4D769065" w14:textId="77777777" w:rsidTr="00FB45EB">
        <w:tc>
          <w:tcPr>
            <w:tcW w:w="2858" w:type="dxa"/>
            <w:shd w:val="clear" w:color="auto" w:fill="auto"/>
          </w:tcPr>
          <w:p w14:paraId="2806D09C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  <w:bookmarkStart w:id="2" w:name="_Hlk142565890"/>
          </w:p>
        </w:tc>
        <w:tc>
          <w:tcPr>
            <w:tcW w:w="1678" w:type="dxa"/>
            <w:shd w:val="clear" w:color="auto" w:fill="auto"/>
          </w:tcPr>
          <w:p w14:paraId="287DC126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19" w:type="dxa"/>
            <w:shd w:val="clear" w:color="auto" w:fill="auto"/>
          </w:tcPr>
          <w:p w14:paraId="7B67856D" w14:textId="49B78F92" w:rsidR="00F37E76" w:rsidRPr="00F81B5F" w:rsidRDefault="00F81B5F" w:rsidP="00F81B5F">
            <w:pPr>
              <w:contextualSpacing/>
              <w:rPr>
                <w:sz w:val="28"/>
                <w:szCs w:val="28"/>
              </w:rPr>
            </w:pPr>
            <w:r w:rsidRPr="00853449">
              <w:rPr>
                <w:rFonts w:eastAsia="Calibri"/>
                <w:b/>
                <w:bCs/>
                <w:sz w:val="28"/>
                <w:szCs w:val="28"/>
              </w:rPr>
              <w:t>Приложение</w:t>
            </w:r>
            <w:r w:rsidRPr="00853449">
              <w:rPr>
                <w:rFonts w:eastAsia="Calibri"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 w:rsidRPr="00853449">
              <w:rPr>
                <w:rFonts w:eastAsia="Calibri"/>
                <w:sz w:val="28"/>
                <w:szCs w:val="28"/>
              </w:rPr>
              <w:br/>
            </w:r>
            <w:r w:rsidRPr="00853449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="00FB45EB">
              <w:rPr>
                <w:sz w:val="28"/>
                <w:szCs w:val="28"/>
              </w:rPr>
              <w:t>28</w:t>
            </w:r>
            <w:r w:rsidR="00FB45EB" w:rsidRPr="0051623B">
              <w:rPr>
                <w:sz w:val="28"/>
                <w:szCs w:val="28"/>
              </w:rPr>
              <w:t>.</w:t>
            </w:r>
            <w:r w:rsidR="00FB45EB">
              <w:rPr>
                <w:sz w:val="28"/>
                <w:szCs w:val="28"/>
              </w:rPr>
              <w:t>11</w:t>
            </w:r>
            <w:r w:rsidR="00FB45EB" w:rsidRPr="0051623B">
              <w:rPr>
                <w:sz w:val="28"/>
                <w:szCs w:val="28"/>
              </w:rPr>
              <w:t xml:space="preserve">.2024 № </w:t>
            </w:r>
            <w:r w:rsidR="00FB45EB">
              <w:rPr>
                <w:sz w:val="28"/>
                <w:szCs w:val="28"/>
              </w:rPr>
              <w:t>32</w:t>
            </w:r>
            <w:r w:rsidR="00FB45EB" w:rsidRPr="0051623B">
              <w:rPr>
                <w:sz w:val="28"/>
                <w:szCs w:val="28"/>
              </w:rPr>
              <w:t>.</w:t>
            </w:r>
            <w:r w:rsidR="00FB45EB">
              <w:rPr>
                <w:sz w:val="28"/>
                <w:szCs w:val="28"/>
              </w:rPr>
              <w:t>01</w:t>
            </w:r>
            <w:r w:rsidR="00FB45EB" w:rsidRPr="0051623B">
              <w:rPr>
                <w:sz w:val="28"/>
                <w:szCs w:val="28"/>
              </w:rPr>
              <w:t>.</w:t>
            </w:r>
            <w:r w:rsidR="00FB45EB">
              <w:rPr>
                <w:sz w:val="28"/>
                <w:szCs w:val="28"/>
              </w:rPr>
              <w:t>345</w:t>
            </w:r>
          </w:p>
        </w:tc>
      </w:tr>
    </w:tbl>
    <w:p w14:paraId="588E5ED0" w14:textId="77777777" w:rsidR="0003622D" w:rsidRPr="00975B77" w:rsidRDefault="0003622D" w:rsidP="0003622D">
      <w:pPr>
        <w:pBdr>
          <w:bottom w:val="single" w:sz="12" w:space="1" w:color="auto"/>
        </w:pBdr>
        <w:tabs>
          <w:tab w:val="left" w:pos="6436"/>
        </w:tabs>
        <w:rPr>
          <w:sz w:val="22"/>
          <w:szCs w:val="22"/>
        </w:rPr>
      </w:pPr>
    </w:p>
    <w:p w14:paraId="68D82F85" w14:textId="1B7E6BEC" w:rsidR="005D0717" w:rsidRPr="005D0717" w:rsidRDefault="005D0717" w:rsidP="00793481">
      <w:pPr>
        <w:pBdr>
          <w:bottom w:val="single" w:sz="12" w:space="1" w:color="auto"/>
        </w:pBdr>
        <w:tabs>
          <w:tab w:val="left" w:pos="6436"/>
        </w:tabs>
        <w:jc w:val="center"/>
        <w:rPr>
          <w:b/>
          <w:bCs/>
          <w:sz w:val="28"/>
        </w:rPr>
      </w:pPr>
      <w:r w:rsidRPr="005D0717">
        <w:rPr>
          <w:b/>
          <w:bCs/>
          <w:sz w:val="28"/>
        </w:rPr>
        <w:t>Перечень организаций победителей</w:t>
      </w:r>
      <w:r w:rsidR="00911169" w:rsidRPr="005D0717">
        <w:rPr>
          <w:b/>
          <w:bCs/>
          <w:sz w:val="28"/>
        </w:rPr>
        <w:t xml:space="preserve"> конкурса на право заключения договоров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</w:t>
      </w:r>
      <w:r w:rsidR="00B31D2A">
        <w:rPr>
          <w:b/>
          <w:bCs/>
          <w:sz w:val="28"/>
        </w:rPr>
        <w:br/>
      </w:r>
      <w:r w:rsidR="00911169" w:rsidRPr="005D0717">
        <w:rPr>
          <w:b/>
          <w:bCs/>
          <w:sz w:val="28"/>
        </w:rPr>
        <w:t>с населением по месту жительства в нежилых помещениях, находящихся в оперативном управлении управы Пресненского района города Москвы</w:t>
      </w:r>
    </w:p>
    <w:p w14:paraId="48A3F8FA" w14:textId="77777777" w:rsidR="00911169" w:rsidRPr="00793481" w:rsidRDefault="00911169" w:rsidP="0091116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397"/>
        <w:gridCol w:w="4388"/>
      </w:tblGrid>
      <w:tr w:rsidR="00793481" w:rsidRPr="00793481" w14:paraId="7BE5D184" w14:textId="77777777" w:rsidTr="00CE0716">
        <w:tc>
          <w:tcPr>
            <w:tcW w:w="560" w:type="dxa"/>
          </w:tcPr>
          <w:p w14:paraId="067B0D1D" w14:textId="31E5F375" w:rsidR="00793481" w:rsidRPr="00793481" w:rsidRDefault="00793481" w:rsidP="00911169">
            <w:pPr>
              <w:rPr>
                <w:rFonts w:ascii="Times New Roman" w:hAnsi="Times New Roman"/>
                <w:b/>
                <w:bCs/>
              </w:rPr>
            </w:pPr>
            <w:r w:rsidRPr="00793481">
              <w:rPr>
                <w:rFonts w:ascii="Times New Roman" w:hAnsi="Times New Roman"/>
                <w:b/>
                <w:bCs/>
              </w:rPr>
              <w:t>№</w:t>
            </w:r>
            <w:r>
              <w:rPr>
                <w:rFonts w:ascii="Times New Roman" w:hAnsi="Times New Roman"/>
                <w:b/>
                <w:bCs/>
              </w:rPr>
              <w:t xml:space="preserve"> п/п</w:t>
            </w:r>
          </w:p>
        </w:tc>
        <w:tc>
          <w:tcPr>
            <w:tcW w:w="4397" w:type="dxa"/>
          </w:tcPr>
          <w:p w14:paraId="39B2B9D9" w14:textId="680EC662" w:rsidR="00793481" w:rsidRPr="00793481" w:rsidRDefault="00793481" w:rsidP="0091116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Адрес нежилого помещения, находящегося в оперативном управлении управы Пресненского района города Москвы</w:t>
            </w:r>
          </w:p>
        </w:tc>
        <w:tc>
          <w:tcPr>
            <w:tcW w:w="4388" w:type="dxa"/>
          </w:tcPr>
          <w:p w14:paraId="18908909" w14:textId="3E577EDC" w:rsidR="00793481" w:rsidRPr="00793481" w:rsidRDefault="00793481" w:rsidP="0091116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организации Победителя конкурса</w:t>
            </w:r>
          </w:p>
        </w:tc>
      </w:tr>
      <w:tr w:rsidR="00793481" w:rsidRPr="00793481" w14:paraId="181C486B" w14:textId="77777777" w:rsidTr="00CE0716">
        <w:tc>
          <w:tcPr>
            <w:tcW w:w="560" w:type="dxa"/>
          </w:tcPr>
          <w:p w14:paraId="3AA3BE72" w14:textId="77777777" w:rsidR="00793481" w:rsidRPr="00793481" w:rsidRDefault="00793481" w:rsidP="00793481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4397" w:type="dxa"/>
          </w:tcPr>
          <w:p w14:paraId="36CE013E" w14:textId="5A61C3B9" w:rsidR="00793481" w:rsidRPr="00793481" w:rsidRDefault="00793481" w:rsidP="009111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  <w:r w:rsidR="00FB45EB">
              <w:rPr>
                <w:rFonts w:ascii="Times New Roman" w:hAnsi="Times New Roman"/>
              </w:rPr>
              <w:t>022</w:t>
            </w:r>
            <w:r>
              <w:rPr>
                <w:rFonts w:ascii="Times New Roman" w:hAnsi="Times New Roman"/>
              </w:rPr>
              <w:t xml:space="preserve">, г. Москва, ул. </w:t>
            </w:r>
            <w:r w:rsidR="00FB45EB">
              <w:rPr>
                <w:rFonts w:ascii="Times New Roman" w:hAnsi="Times New Roman"/>
              </w:rPr>
              <w:t>1905 года</w:t>
            </w:r>
            <w:r>
              <w:rPr>
                <w:rFonts w:ascii="Times New Roman" w:hAnsi="Times New Roman"/>
              </w:rPr>
              <w:t xml:space="preserve">, д. </w:t>
            </w:r>
            <w:r w:rsidR="00FB45EB">
              <w:rPr>
                <w:rFonts w:ascii="Times New Roman" w:hAnsi="Times New Roman"/>
              </w:rPr>
              <w:t>15</w:t>
            </w:r>
          </w:p>
        </w:tc>
        <w:tc>
          <w:tcPr>
            <w:tcW w:w="4388" w:type="dxa"/>
          </w:tcPr>
          <w:p w14:paraId="18127B99" w14:textId="4AE9316C" w:rsidR="00793481" w:rsidRPr="00793481" w:rsidRDefault="00793481" w:rsidP="00911169">
            <w:pPr>
              <w:rPr>
                <w:rFonts w:ascii="Times New Roman" w:hAnsi="Times New Roman"/>
              </w:rPr>
            </w:pPr>
          </w:p>
        </w:tc>
      </w:tr>
      <w:bookmarkEnd w:id="2"/>
    </w:tbl>
    <w:p w14:paraId="7859D1FE" w14:textId="77777777" w:rsidR="00911169" w:rsidRDefault="00911169" w:rsidP="00911169">
      <w:pPr>
        <w:tabs>
          <w:tab w:val="left" w:pos="6120"/>
        </w:tabs>
      </w:pPr>
    </w:p>
    <w:sectPr w:rsidR="00911169" w:rsidSect="0079348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C2C0F" w14:textId="77777777" w:rsidR="00C056E9" w:rsidRDefault="00C056E9" w:rsidP="00387533">
      <w:r>
        <w:separator/>
      </w:r>
    </w:p>
  </w:endnote>
  <w:endnote w:type="continuationSeparator" w:id="0">
    <w:p w14:paraId="4AFF3BCA" w14:textId="77777777" w:rsidR="00C056E9" w:rsidRDefault="00C056E9" w:rsidP="003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81BF6" w14:textId="77777777" w:rsidR="00130B33" w:rsidRDefault="00130B33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35258DC6" w14:textId="77777777" w:rsidR="00130B33" w:rsidRDefault="00130B33" w:rsidP="0038753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2D471" w14:textId="77777777" w:rsidR="00130B33" w:rsidRDefault="00130B33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178CE744" w14:textId="77777777" w:rsidR="00130B33" w:rsidRDefault="00130B33" w:rsidP="0038753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59FF3" w14:textId="77777777" w:rsidR="00C056E9" w:rsidRDefault="00C056E9" w:rsidP="00387533">
      <w:r>
        <w:separator/>
      </w:r>
    </w:p>
  </w:footnote>
  <w:footnote w:type="continuationSeparator" w:id="0">
    <w:p w14:paraId="7F2D6BCF" w14:textId="77777777" w:rsidR="00C056E9" w:rsidRDefault="00C056E9" w:rsidP="0038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6111A"/>
    <w:multiLevelType w:val="hybridMultilevel"/>
    <w:tmpl w:val="06B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C33D4"/>
    <w:multiLevelType w:val="hybridMultilevel"/>
    <w:tmpl w:val="06B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E7B1E"/>
    <w:multiLevelType w:val="hybridMultilevel"/>
    <w:tmpl w:val="ED569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703BF"/>
    <w:multiLevelType w:val="hybridMultilevel"/>
    <w:tmpl w:val="59BABAC6"/>
    <w:lvl w:ilvl="0" w:tplc="B05ADC66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16943335">
    <w:abstractNumId w:val="1"/>
  </w:num>
  <w:num w:numId="2" w16cid:durableId="86199713">
    <w:abstractNumId w:val="11"/>
  </w:num>
  <w:num w:numId="3" w16cid:durableId="1910774175">
    <w:abstractNumId w:val="5"/>
  </w:num>
  <w:num w:numId="4" w16cid:durableId="754210595">
    <w:abstractNumId w:val="0"/>
  </w:num>
  <w:num w:numId="5" w16cid:durableId="484391791">
    <w:abstractNumId w:val="9"/>
  </w:num>
  <w:num w:numId="6" w16cid:durableId="1321890046">
    <w:abstractNumId w:val="10"/>
  </w:num>
  <w:num w:numId="7" w16cid:durableId="163017491">
    <w:abstractNumId w:val="4"/>
  </w:num>
  <w:num w:numId="8" w16cid:durableId="1605959686">
    <w:abstractNumId w:val="6"/>
  </w:num>
  <w:num w:numId="9" w16cid:durableId="91710758">
    <w:abstractNumId w:val="3"/>
  </w:num>
  <w:num w:numId="10" w16cid:durableId="1022777122">
    <w:abstractNumId w:val="7"/>
  </w:num>
  <w:num w:numId="11" w16cid:durableId="236283193">
    <w:abstractNumId w:val="2"/>
  </w:num>
  <w:num w:numId="12" w16cid:durableId="2705506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A4"/>
    <w:rsid w:val="00001845"/>
    <w:rsid w:val="00010303"/>
    <w:rsid w:val="00013CEC"/>
    <w:rsid w:val="0001420D"/>
    <w:rsid w:val="00024949"/>
    <w:rsid w:val="00034DC1"/>
    <w:rsid w:val="0003622D"/>
    <w:rsid w:val="00040175"/>
    <w:rsid w:val="00041355"/>
    <w:rsid w:val="00050861"/>
    <w:rsid w:val="00053FE0"/>
    <w:rsid w:val="000603C6"/>
    <w:rsid w:val="0007025B"/>
    <w:rsid w:val="00075E75"/>
    <w:rsid w:val="00080C58"/>
    <w:rsid w:val="000923DF"/>
    <w:rsid w:val="000925A5"/>
    <w:rsid w:val="00097696"/>
    <w:rsid w:val="000A0E12"/>
    <w:rsid w:val="000A4F1A"/>
    <w:rsid w:val="000A5623"/>
    <w:rsid w:val="000B4847"/>
    <w:rsid w:val="000B6D50"/>
    <w:rsid w:val="000C1B98"/>
    <w:rsid w:val="000C5EB9"/>
    <w:rsid w:val="000C6659"/>
    <w:rsid w:val="000D44F3"/>
    <w:rsid w:val="000D6C4F"/>
    <w:rsid w:val="000D6FA6"/>
    <w:rsid w:val="000E189D"/>
    <w:rsid w:val="000E2190"/>
    <w:rsid w:val="000E2EF8"/>
    <w:rsid w:val="000F6BA6"/>
    <w:rsid w:val="00102F32"/>
    <w:rsid w:val="001063AA"/>
    <w:rsid w:val="00115415"/>
    <w:rsid w:val="00115C1F"/>
    <w:rsid w:val="00120734"/>
    <w:rsid w:val="0012075C"/>
    <w:rsid w:val="001265F5"/>
    <w:rsid w:val="00126F81"/>
    <w:rsid w:val="00130B33"/>
    <w:rsid w:val="00134565"/>
    <w:rsid w:val="00136091"/>
    <w:rsid w:val="001434F7"/>
    <w:rsid w:val="00143E1A"/>
    <w:rsid w:val="00151A1E"/>
    <w:rsid w:val="00156E0C"/>
    <w:rsid w:val="00157179"/>
    <w:rsid w:val="00162ADB"/>
    <w:rsid w:val="00165A62"/>
    <w:rsid w:val="00173196"/>
    <w:rsid w:val="00175A24"/>
    <w:rsid w:val="00177A29"/>
    <w:rsid w:val="00190AEC"/>
    <w:rsid w:val="001A1828"/>
    <w:rsid w:val="001B0D4C"/>
    <w:rsid w:val="001B4AFB"/>
    <w:rsid w:val="001C569F"/>
    <w:rsid w:val="001D0AB3"/>
    <w:rsid w:val="001D208F"/>
    <w:rsid w:val="001D30AE"/>
    <w:rsid w:val="001E3628"/>
    <w:rsid w:val="001E5455"/>
    <w:rsid w:val="001E5728"/>
    <w:rsid w:val="001F6828"/>
    <w:rsid w:val="00200FE3"/>
    <w:rsid w:val="00201A29"/>
    <w:rsid w:val="002103D1"/>
    <w:rsid w:val="00217EF2"/>
    <w:rsid w:val="00222B45"/>
    <w:rsid w:val="002242C2"/>
    <w:rsid w:val="002360CA"/>
    <w:rsid w:val="00240BE1"/>
    <w:rsid w:val="002425F4"/>
    <w:rsid w:val="00250628"/>
    <w:rsid w:val="00251FA5"/>
    <w:rsid w:val="0025226C"/>
    <w:rsid w:val="0025647C"/>
    <w:rsid w:val="002634A3"/>
    <w:rsid w:val="00264BCC"/>
    <w:rsid w:val="002670AF"/>
    <w:rsid w:val="00267CC7"/>
    <w:rsid w:val="002712FE"/>
    <w:rsid w:val="002807D2"/>
    <w:rsid w:val="00280A98"/>
    <w:rsid w:val="00281756"/>
    <w:rsid w:val="002845C9"/>
    <w:rsid w:val="00291A2B"/>
    <w:rsid w:val="002959B8"/>
    <w:rsid w:val="00297874"/>
    <w:rsid w:val="002A087E"/>
    <w:rsid w:val="002A1A80"/>
    <w:rsid w:val="002A7147"/>
    <w:rsid w:val="002A7808"/>
    <w:rsid w:val="002B073C"/>
    <w:rsid w:val="002B2465"/>
    <w:rsid w:val="002B2AB0"/>
    <w:rsid w:val="002B6205"/>
    <w:rsid w:val="002B68E0"/>
    <w:rsid w:val="002B6E98"/>
    <w:rsid w:val="002C1BB1"/>
    <w:rsid w:val="002C51B2"/>
    <w:rsid w:val="002C566F"/>
    <w:rsid w:val="002C6575"/>
    <w:rsid w:val="002D19D2"/>
    <w:rsid w:val="002D1B44"/>
    <w:rsid w:val="002E0BF9"/>
    <w:rsid w:val="002F5944"/>
    <w:rsid w:val="00306E27"/>
    <w:rsid w:val="003102B4"/>
    <w:rsid w:val="00312541"/>
    <w:rsid w:val="00325BC9"/>
    <w:rsid w:val="00330478"/>
    <w:rsid w:val="003316A0"/>
    <w:rsid w:val="00332C3E"/>
    <w:rsid w:val="00335B83"/>
    <w:rsid w:val="003361C0"/>
    <w:rsid w:val="00345124"/>
    <w:rsid w:val="003523AE"/>
    <w:rsid w:val="00360F7F"/>
    <w:rsid w:val="003671F2"/>
    <w:rsid w:val="00372A8A"/>
    <w:rsid w:val="00374791"/>
    <w:rsid w:val="00377009"/>
    <w:rsid w:val="00381A5F"/>
    <w:rsid w:val="00381DF2"/>
    <w:rsid w:val="00387533"/>
    <w:rsid w:val="00391099"/>
    <w:rsid w:val="0039279A"/>
    <w:rsid w:val="00392AE9"/>
    <w:rsid w:val="003A2889"/>
    <w:rsid w:val="003A432E"/>
    <w:rsid w:val="003B41E7"/>
    <w:rsid w:val="003C0695"/>
    <w:rsid w:val="003C58E6"/>
    <w:rsid w:val="003D083D"/>
    <w:rsid w:val="003D2430"/>
    <w:rsid w:val="003D43E1"/>
    <w:rsid w:val="003F6F03"/>
    <w:rsid w:val="003F70D6"/>
    <w:rsid w:val="0040068B"/>
    <w:rsid w:val="00401BDE"/>
    <w:rsid w:val="00402B9E"/>
    <w:rsid w:val="004037BE"/>
    <w:rsid w:val="00403A5F"/>
    <w:rsid w:val="0040654E"/>
    <w:rsid w:val="00407B95"/>
    <w:rsid w:val="004151E1"/>
    <w:rsid w:val="00417C57"/>
    <w:rsid w:val="00417C8C"/>
    <w:rsid w:val="00420C17"/>
    <w:rsid w:val="00424D92"/>
    <w:rsid w:val="00426C32"/>
    <w:rsid w:val="00432EA2"/>
    <w:rsid w:val="00434584"/>
    <w:rsid w:val="00436D64"/>
    <w:rsid w:val="00441906"/>
    <w:rsid w:val="004433A5"/>
    <w:rsid w:val="00445751"/>
    <w:rsid w:val="00446894"/>
    <w:rsid w:val="00447ADA"/>
    <w:rsid w:val="00450C94"/>
    <w:rsid w:val="004526C4"/>
    <w:rsid w:val="00457083"/>
    <w:rsid w:val="0046152B"/>
    <w:rsid w:val="00464AEF"/>
    <w:rsid w:val="0047255C"/>
    <w:rsid w:val="00473F63"/>
    <w:rsid w:val="0047549B"/>
    <w:rsid w:val="004A0AC7"/>
    <w:rsid w:val="004A137A"/>
    <w:rsid w:val="004A33ED"/>
    <w:rsid w:val="004A5F90"/>
    <w:rsid w:val="004B2951"/>
    <w:rsid w:val="004C22CF"/>
    <w:rsid w:val="004F07F8"/>
    <w:rsid w:val="004F199C"/>
    <w:rsid w:val="00500AB1"/>
    <w:rsid w:val="00504E38"/>
    <w:rsid w:val="0050702B"/>
    <w:rsid w:val="00511D8D"/>
    <w:rsid w:val="00531363"/>
    <w:rsid w:val="00546317"/>
    <w:rsid w:val="00553390"/>
    <w:rsid w:val="00562B45"/>
    <w:rsid w:val="00564274"/>
    <w:rsid w:val="00573390"/>
    <w:rsid w:val="00581AAE"/>
    <w:rsid w:val="00585747"/>
    <w:rsid w:val="00592184"/>
    <w:rsid w:val="00593FA1"/>
    <w:rsid w:val="00595CD5"/>
    <w:rsid w:val="005A041D"/>
    <w:rsid w:val="005A300F"/>
    <w:rsid w:val="005A576E"/>
    <w:rsid w:val="005C04EB"/>
    <w:rsid w:val="005C425D"/>
    <w:rsid w:val="005C5E9A"/>
    <w:rsid w:val="005C6FD5"/>
    <w:rsid w:val="005D0717"/>
    <w:rsid w:val="005D467C"/>
    <w:rsid w:val="005D6266"/>
    <w:rsid w:val="005F1B7C"/>
    <w:rsid w:val="006064F5"/>
    <w:rsid w:val="00610393"/>
    <w:rsid w:val="006107CC"/>
    <w:rsid w:val="00610E8B"/>
    <w:rsid w:val="006114AB"/>
    <w:rsid w:val="00611CB9"/>
    <w:rsid w:val="00617593"/>
    <w:rsid w:val="006208A1"/>
    <w:rsid w:val="006240FE"/>
    <w:rsid w:val="0063012E"/>
    <w:rsid w:val="006319F0"/>
    <w:rsid w:val="00633E44"/>
    <w:rsid w:val="00635CA5"/>
    <w:rsid w:val="006426CF"/>
    <w:rsid w:val="00642B21"/>
    <w:rsid w:val="006442D7"/>
    <w:rsid w:val="00656874"/>
    <w:rsid w:val="00660799"/>
    <w:rsid w:val="00661485"/>
    <w:rsid w:val="00661A62"/>
    <w:rsid w:val="00662B0F"/>
    <w:rsid w:val="00673123"/>
    <w:rsid w:val="006757A8"/>
    <w:rsid w:val="00680C78"/>
    <w:rsid w:val="00682E74"/>
    <w:rsid w:val="00687FA3"/>
    <w:rsid w:val="006B4A8A"/>
    <w:rsid w:val="006C1759"/>
    <w:rsid w:val="006C31A1"/>
    <w:rsid w:val="006C5D14"/>
    <w:rsid w:val="006C684E"/>
    <w:rsid w:val="006C770A"/>
    <w:rsid w:val="006E0EFA"/>
    <w:rsid w:val="006E58E9"/>
    <w:rsid w:val="006F00E4"/>
    <w:rsid w:val="006F661F"/>
    <w:rsid w:val="0070020B"/>
    <w:rsid w:val="007037E0"/>
    <w:rsid w:val="00715436"/>
    <w:rsid w:val="007344A0"/>
    <w:rsid w:val="007352C2"/>
    <w:rsid w:val="007356AA"/>
    <w:rsid w:val="007506E2"/>
    <w:rsid w:val="00757306"/>
    <w:rsid w:val="00760E4E"/>
    <w:rsid w:val="007624A9"/>
    <w:rsid w:val="0076356E"/>
    <w:rsid w:val="00776FE6"/>
    <w:rsid w:val="007815F8"/>
    <w:rsid w:val="00782FD9"/>
    <w:rsid w:val="00783483"/>
    <w:rsid w:val="00784951"/>
    <w:rsid w:val="007869A4"/>
    <w:rsid w:val="00787F4D"/>
    <w:rsid w:val="007919BA"/>
    <w:rsid w:val="00793481"/>
    <w:rsid w:val="00796B11"/>
    <w:rsid w:val="007B4CDB"/>
    <w:rsid w:val="007B6584"/>
    <w:rsid w:val="007B6DA2"/>
    <w:rsid w:val="007C00AF"/>
    <w:rsid w:val="007C5FA9"/>
    <w:rsid w:val="007D41CE"/>
    <w:rsid w:val="007E7D1A"/>
    <w:rsid w:val="007F690F"/>
    <w:rsid w:val="007F6BA3"/>
    <w:rsid w:val="007F7FD9"/>
    <w:rsid w:val="00800073"/>
    <w:rsid w:val="0080202C"/>
    <w:rsid w:val="0080428E"/>
    <w:rsid w:val="00804923"/>
    <w:rsid w:val="00811F77"/>
    <w:rsid w:val="00814295"/>
    <w:rsid w:val="00825479"/>
    <w:rsid w:val="008256FE"/>
    <w:rsid w:val="008302F1"/>
    <w:rsid w:val="00832D3C"/>
    <w:rsid w:val="00844A9D"/>
    <w:rsid w:val="008516BA"/>
    <w:rsid w:val="00851C42"/>
    <w:rsid w:val="00853711"/>
    <w:rsid w:val="0086383F"/>
    <w:rsid w:val="008653A7"/>
    <w:rsid w:val="00870DAF"/>
    <w:rsid w:val="00873C2D"/>
    <w:rsid w:val="00874485"/>
    <w:rsid w:val="00891050"/>
    <w:rsid w:val="00891674"/>
    <w:rsid w:val="00893820"/>
    <w:rsid w:val="0089396D"/>
    <w:rsid w:val="008B06CE"/>
    <w:rsid w:val="008C37BC"/>
    <w:rsid w:val="008D2F3B"/>
    <w:rsid w:val="008D6B44"/>
    <w:rsid w:val="008D7248"/>
    <w:rsid w:val="008E5565"/>
    <w:rsid w:val="008E5C84"/>
    <w:rsid w:val="008F0E5C"/>
    <w:rsid w:val="008F533C"/>
    <w:rsid w:val="00901F1E"/>
    <w:rsid w:val="00903623"/>
    <w:rsid w:val="00911169"/>
    <w:rsid w:val="00917D87"/>
    <w:rsid w:val="0093173C"/>
    <w:rsid w:val="009355DC"/>
    <w:rsid w:val="0094205D"/>
    <w:rsid w:val="00945D22"/>
    <w:rsid w:val="0095551A"/>
    <w:rsid w:val="009562F7"/>
    <w:rsid w:val="009669C4"/>
    <w:rsid w:val="00967F92"/>
    <w:rsid w:val="00975B77"/>
    <w:rsid w:val="009874D0"/>
    <w:rsid w:val="009A29D7"/>
    <w:rsid w:val="009A29DA"/>
    <w:rsid w:val="009A37B3"/>
    <w:rsid w:val="009B17E4"/>
    <w:rsid w:val="009B697F"/>
    <w:rsid w:val="009B7D5B"/>
    <w:rsid w:val="009C2AB7"/>
    <w:rsid w:val="009C3DE1"/>
    <w:rsid w:val="009C4233"/>
    <w:rsid w:val="009C736F"/>
    <w:rsid w:val="009D13B6"/>
    <w:rsid w:val="009D6A8C"/>
    <w:rsid w:val="009D6F17"/>
    <w:rsid w:val="009E0771"/>
    <w:rsid w:val="009E0FDF"/>
    <w:rsid w:val="009E27CA"/>
    <w:rsid w:val="009E7DAB"/>
    <w:rsid w:val="00A07B4B"/>
    <w:rsid w:val="00A15B0C"/>
    <w:rsid w:val="00A25902"/>
    <w:rsid w:val="00A3242C"/>
    <w:rsid w:val="00A456AE"/>
    <w:rsid w:val="00A56ADD"/>
    <w:rsid w:val="00A57594"/>
    <w:rsid w:val="00A618BE"/>
    <w:rsid w:val="00A61E49"/>
    <w:rsid w:val="00A6382F"/>
    <w:rsid w:val="00A66E80"/>
    <w:rsid w:val="00A72B71"/>
    <w:rsid w:val="00A73E04"/>
    <w:rsid w:val="00A77AAF"/>
    <w:rsid w:val="00A9461F"/>
    <w:rsid w:val="00A9546D"/>
    <w:rsid w:val="00AB0CB7"/>
    <w:rsid w:val="00AC6BFB"/>
    <w:rsid w:val="00AD6876"/>
    <w:rsid w:val="00AE64B3"/>
    <w:rsid w:val="00AF272D"/>
    <w:rsid w:val="00AF4C0D"/>
    <w:rsid w:val="00B03FAB"/>
    <w:rsid w:val="00B07C34"/>
    <w:rsid w:val="00B17BFB"/>
    <w:rsid w:val="00B21C85"/>
    <w:rsid w:val="00B31D2A"/>
    <w:rsid w:val="00B404A7"/>
    <w:rsid w:val="00B66600"/>
    <w:rsid w:val="00B75280"/>
    <w:rsid w:val="00B936B4"/>
    <w:rsid w:val="00B94492"/>
    <w:rsid w:val="00BA02A8"/>
    <w:rsid w:val="00BA2155"/>
    <w:rsid w:val="00BA781F"/>
    <w:rsid w:val="00BB234E"/>
    <w:rsid w:val="00BB77F9"/>
    <w:rsid w:val="00BC7A0C"/>
    <w:rsid w:val="00BE0E32"/>
    <w:rsid w:val="00BE107B"/>
    <w:rsid w:val="00BE1CBA"/>
    <w:rsid w:val="00BE3B58"/>
    <w:rsid w:val="00BE7BF5"/>
    <w:rsid w:val="00C025BE"/>
    <w:rsid w:val="00C056E9"/>
    <w:rsid w:val="00C05888"/>
    <w:rsid w:val="00C14DEF"/>
    <w:rsid w:val="00C233FB"/>
    <w:rsid w:val="00C2502D"/>
    <w:rsid w:val="00C30EDD"/>
    <w:rsid w:val="00C3180A"/>
    <w:rsid w:val="00C45FA9"/>
    <w:rsid w:val="00C4710B"/>
    <w:rsid w:val="00C523AE"/>
    <w:rsid w:val="00C54F35"/>
    <w:rsid w:val="00C54F74"/>
    <w:rsid w:val="00C625DB"/>
    <w:rsid w:val="00C706B3"/>
    <w:rsid w:val="00C7104B"/>
    <w:rsid w:val="00C8295C"/>
    <w:rsid w:val="00C84C8F"/>
    <w:rsid w:val="00C95A84"/>
    <w:rsid w:val="00CA7428"/>
    <w:rsid w:val="00CA7A69"/>
    <w:rsid w:val="00CB6D00"/>
    <w:rsid w:val="00CC3B22"/>
    <w:rsid w:val="00CD0603"/>
    <w:rsid w:val="00CD08F5"/>
    <w:rsid w:val="00CD6905"/>
    <w:rsid w:val="00CD7A9C"/>
    <w:rsid w:val="00CE0716"/>
    <w:rsid w:val="00CE228A"/>
    <w:rsid w:val="00CE29E8"/>
    <w:rsid w:val="00CF3C7F"/>
    <w:rsid w:val="00CF4D20"/>
    <w:rsid w:val="00D04AF8"/>
    <w:rsid w:val="00D05E1A"/>
    <w:rsid w:val="00D070A4"/>
    <w:rsid w:val="00D15DF6"/>
    <w:rsid w:val="00D239AE"/>
    <w:rsid w:val="00D25A8B"/>
    <w:rsid w:val="00D264A9"/>
    <w:rsid w:val="00D36397"/>
    <w:rsid w:val="00D44F8D"/>
    <w:rsid w:val="00D44FA9"/>
    <w:rsid w:val="00D468AB"/>
    <w:rsid w:val="00D47F08"/>
    <w:rsid w:val="00D562C3"/>
    <w:rsid w:val="00D62703"/>
    <w:rsid w:val="00D70B96"/>
    <w:rsid w:val="00D71E1F"/>
    <w:rsid w:val="00D8200C"/>
    <w:rsid w:val="00D825AB"/>
    <w:rsid w:val="00D8550C"/>
    <w:rsid w:val="00D96BC1"/>
    <w:rsid w:val="00D96DEC"/>
    <w:rsid w:val="00DA1741"/>
    <w:rsid w:val="00DA4C7A"/>
    <w:rsid w:val="00DA742B"/>
    <w:rsid w:val="00DB1332"/>
    <w:rsid w:val="00DC39A3"/>
    <w:rsid w:val="00DD1E95"/>
    <w:rsid w:val="00DE1D92"/>
    <w:rsid w:val="00DE711B"/>
    <w:rsid w:val="00DE7A37"/>
    <w:rsid w:val="00DF6946"/>
    <w:rsid w:val="00E007E8"/>
    <w:rsid w:val="00E23B20"/>
    <w:rsid w:val="00E2503D"/>
    <w:rsid w:val="00E3046F"/>
    <w:rsid w:val="00E3285C"/>
    <w:rsid w:val="00E334D8"/>
    <w:rsid w:val="00E41DBE"/>
    <w:rsid w:val="00E53439"/>
    <w:rsid w:val="00E553D9"/>
    <w:rsid w:val="00E75A2F"/>
    <w:rsid w:val="00E77194"/>
    <w:rsid w:val="00E811F1"/>
    <w:rsid w:val="00E94A53"/>
    <w:rsid w:val="00EA1AA5"/>
    <w:rsid w:val="00EA3DBB"/>
    <w:rsid w:val="00EB2733"/>
    <w:rsid w:val="00EB5B90"/>
    <w:rsid w:val="00ED259B"/>
    <w:rsid w:val="00ED262B"/>
    <w:rsid w:val="00ED3BDA"/>
    <w:rsid w:val="00ED6340"/>
    <w:rsid w:val="00ED6BDD"/>
    <w:rsid w:val="00EE0087"/>
    <w:rsid w:val="00EF5B89"/>
    <w:rsid w:val="00F006C3"/>
    <w:rsid w:val="00F0115E"/>
    <w:rsid w:val="00F04BDC"/>
    <w:rsid w:val="00F12A94"/>
    <w:rsid w:val="00F1677C"/>
    <w:rsid w:val="00F228C0"/>
    <w:rsid w:val="00F238FC"/>
    <w:rsid w:val="00F32819"/>
    <w:rsid w:val="00F37E76"/>
    <w:rsid w:val="00F4328E"/>
    <w:rsid w:val="00F479D8"/>
    <w:rsid w:val="00F47FE6"/>
    <w:rsid w:val="00F52C3B"/>
    <w:rsid w:val="00F63E1D"/>
    <w:rsid w:val="00F65B6F"/>
    <w:rsid w:val="00F722C3"/>
    <w:rsid w:val="00F748EB"/>
    <w:rsid w:val="00F81B5F"/>
    <w:rsid w:val="00F873D8"/>
    <w:rsid w:val="00F92BC5"/>
    <w:rsid w:val="00FA2135"/>
    <w:rsid w:val="00FA3269"/>
    <w:rsid w:val="00FA4841"/>
    <w:rsid w:val="00FA5306"/>
    <w:rsid w:val="00FA6F95"/>
    <w:rsid w:val="00FB1D07"/>
    <w:rsid w:val="00FB45EB"/>
    <w:rsid w:val="00FB4AE2"/>
    <w:rsid w:val="00FB4CFD"/>
    <w:rsid w:val="00FB6847"/>
    <w:rsid w:val="00FC6B6A"/>
    <w:rsid w:val="00FC6F18"/>
    <w:rsid w:val="00FD5752"/>
    <w:rsid w:val="00FE0CE9"/>
    <w:rsid w:val="00FE3012"/>
    <w:rsid w:val="00FE3F08"/>
    <w:rsid w:val="00FE5171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BC2EE"/>
  <w15:chartTrackingRefBased/>
  <w15:docId w15:val="{F10DC34E-21AB-7B4F-9C4E-4F295333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11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rsid w:val="00387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387533"/>
    <w:rPr>
      <w:sz w:val="24"/>
      <w:szCs w:val="24"/>
    </w:rPr>
  </w:style>
  <w:style w:type="paragraph" w:styleId="a8">
    <w:name w:val="footer"/>
    <w:basedOn w:val="a"/>
    <w:link w:val="a9"/>
    <w:rsid w:val="003875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052E1C-2D8A-443E-BFBE-C8349008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User</cp:lastModifiedBy>
  <cp:revision>8</cp:revision>
  <cp:lastPrinted>2021-03-03T08:50:00Z</cp:lastPrinted>
  <dcterms:created xsi:type="dcterms:W3CDTF">2024-06-11T11:15:00Z</dcterms:created>
  <dcterms:modified xsi:type="dcterms:W3CDTF">2024-11-27T10:47:00Z</dcterms:modified>
</cp:coreProperties>
</file>